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3EDE" w:rsidRDefault="00457475" w:rsidP="00F83EDE">
      <w:r w:rsidRPr="0041024B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A048A29" wp14:editId="1B354C7F">
                <wp:simplePos x="0" y="0"/>
                <wp:positionH relativeFrom="column">
                  <wp:posOffset>856615</wp:posOffset>
                </wp:positionH>
                <wp:positionV relativeFrom="paragraph">
                  <wp:posOffset>220980</wp:posOffset>
                </wp:positionV>
                <wp:extent cx="4524793" cy="752475"/>
                <wp:effectExtent l="0" t="0" r="0" b="0"/>
                <wp:wrapNone/>
                <wp:docPr id="63" name="テキスト ボックス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24793" cy="7524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EDE" w:rsidRPr="00967574" w:rsidRDefault="00B32C13" w:rsidP="00967574">
                            <w:pPr>
                              <w:jc w:val="center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全員アタック</w:t>
                            </w:r>
                            <w:r w:rsidRPr="00B32C13">
                              <w:rPr>
                                <w:rFonts w:ascii="HG創英角ｺﾞｼｯｸUB" w:eastAsia="HG創英角ｺﾞｼｯｸUB" w:hAnsi="HG創英角ｺﾞｼｯｸUB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 xml:space="preserve">　ワンキャッチ　</w:t>
                            </w:r>
                            <w:r w:rsidR="00C75CDF" w:rsidRPr="00B32C13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outline/>
                                <w:color w:val="ED7D31" w:themeColor="accent2"/>
                                <w:w w:val="50"/>
                                <w:sz w:val="56"/>
                                <w14:shadow w14:blurRad="25501" w14:dist="22999" w14:dir="7020000" w14:sx="100000" w14:sy="100000" w14:kx="0" w14:ky="0" w14:algn="tl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9004" w14:cap="flat" w14:cmpd="sng" w14:algn="ctr">
                                  <w14:solidFill>
                                    <w14:schemeClr w14:val="accent2">
                                      <w14:satMod w14:val="140000"/>
                                    </w14:schemeClr>
                                  </w14:solidFill>
                                  <w14:prstDash w14:val="solid"/>
                                  <w14:miter w14:lim="0"/>
                                </w14:textOutline>
                                <w14:textFill>
                                  <w14:noFill/>
                                </w14:textFill>
                              </w:rPr>
                              <w:t>バレーボール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A048A29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63" o:spid="_x0000_s1026" type="#_x0000_t202" style="position:absolute;left:0;text-align:left;margin-left:67.45pt;margin-top:17.4pt;width:356.3pt;height:59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" filled="f" stroked="f">
                <v:textbox>
                  <w:txbxContent>
                    <w:p w:rsidR="00F83EDE" w:rsidRPr="00967574" w:rsidRDefault="00B32C13" w:rsidP="00967574">
                      <w:pPr>
                        <w:jc w:val="center"/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</w:pPr>
                      <w:r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全員アタック</w:t>
                      </w:r>
                      <w:r w:rsidRPr="00B32C13">
                        <w:rPr>
                          <w:rFonts w:ascii="HG創英角ｺﾞｼｯｸUB" w:eastAsia="HG創英角ｺﾞｼｯｸUB" w:hAnsi="HG創英角ｺﾞｼｯｸUB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 xml:space="preserve">　ワンキャッチ　</w:t>
                      </w:r>
                      <w:r w:rsidR="00C75CDF" w:rsidRPr="00B32C13">
                        <w:rPr>
                          <w:rFonts w:ascii="HG創英角ｺﾞｼｯｸUB" w:eastAsia="HG創英角ｺﾞｼｯｸUB" w:hAnsi="HG創英角ｺﾞｼｯｸUB" w:hint="eastAsia"/>
                          <w:b/>
                          <w:outline/>
                          <w:color w:val="ED7D31" w:themeColor="accent2"/>
                          <w:w w:val="50"/>
                          <w:sz w:val="56"/>
                          <w14:shadow w14:blurRad="25501" w14:dist="22999" w14:dir="7020000" w14:sx="100000" w14:sy="100000" w14:kx="0" w14:ky="0" w14:algn="tl">
                            <w14:srgbClr w14:val="000000">
                              <w14:alpha w14:val="50000"/>
                            </w14:srgbClr>
                          </w14:shadow>
                          <w14:textOutline w14:w="9004" w14:cap="flat" w14:cmpd="sng" w14:algn="ctr">
                            <w14:solidFill>
                              <w14:schemeClr w14:val="accent2">
                                <w14:satMod w14:val="140000"/>
                              </w14:schemeClr>
                            </w14:solidFill>
                            <w14:prstDash w14:val="solid"/>
                            <w14:miter w14:lim="0"/>
                          </w14:textOutline>
                          <w14:textFill>
                            <w14:noFill/>
                          </w14:textFill>
                        </w:rPr>
                        <w:t>バレーボール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219075</wp:posOffset>
            </wp:positionV>
            <wp:extent cx="962025" cy="1019175"/>
            <wp:effectExtent l="0" t="0" r="9525" b="9525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019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EDE" w:rsidRDefault="00457475" w:rsidP="00F83EDE">
      <w:r>
        <w:rPr>
          <w:noProof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5381625</wp:posOffset>
            </wp:positionH>
            <wp:positionV relativeFrom="paragraph">
              <wp:posOffset>67310</wp:posOffset>
            </wp:positionV>
            <wp:extent cx="866775" cy="866775"/>
            <wp:effectExtent l="0" t="0" r="9525" b="9525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F83EDE" w:rsidRDefault="00F83EDE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967574" w:rsidRDefault="00967574" w:rsidP="00F83EDE">
      <w:pPr>
        <w:ind w:left="1920" w:hangingChars="800" w:hanging="1920"/>
        <w:jc w:val="right"/>
        <w:rPr>
          <w:rFonts w:ascii="ＭＳ ゴシック" w:eastAsia="ＭＳ ゴシック" w:hAnsi="ＭＳ ゴシック"/>
          <w:sz w:val="24"/>
        </w:rPr>
      </w:pPr>
    </w:p>
    <w:p w:rsidR="00967574" w:rsidRPr="00967574" w:rsidRDefault="00635314" w:rsidP="00967574">
      <w:pPr>
        <w:rPr>
          <w:rFonts w:ascii="ＭＳ ゴシック" w:eastAsia="ＭＳ ゴシック" w:hAnsi="ＭＳ ゴシック"/>
          <w:sz w:val="24"/>
        </w:rPr>
      </w:pPr>
      <w:r w:rsidRPr="00967574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-21590</wp:posOffset>
                </wp:positionH>
                <wp:positionV relativeFrom="paragraph">
                  <wp:posOffset>325755</wp:posOffset>
                </wp:positionV>
                <wp:extent cx="6469380" cy="5911215"/>
                <wp:effectExtent l="57150" t="57150" r="64770" b="51435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69380" cy="5911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04775" cmpd="dbl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67574" w:rsidRDefault="004422B2" w:rsidP="00266482">
                            <w:pP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人　数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・・・</w:t>
                            </w:r>
                            <w:r w:rsidR="00CE5710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コート内</w:t>
                            </w:r>
                            <w:r w:rsidR="00CE5710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</w:t>
                            </w:r>
                            <w:r w:rsidR="00CE5710" w:rsidRPr="00266482">
                              <w:rPr>
                                <w:rFonts w:ascii="UD デジタル 教科書体 N-B" w:eastAsia="UD デジタル 教科書体 N-B" w:hint="eastAsia"/>
                                <w:sz w:val="36"/>
                              </w:rPr>
                              <w:t>３</w:t>
                            </w:r>
                            <w:r w:rsidR="00CE5710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人（ローテーション</w:t>
                            </w:r>
                            <w:r w:rsidR="00CE5710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で</w:t>
                            </w:r>
                            <w:r w:rsidR="00CE5710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まわる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）</w:t>
                            </w:r>
                          </w:p>
                          <w:p w:rsidR="004422B2" w:rsidRDefault="004422B2" w:rsidP="009A516E">
                            <w:pP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時　間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・・・</w:t>
                            </w:r>
                            <w:r w:rsidR="00CE5710" w:rsidRPr="009A516E">
                              <w:rPr>
                                <w:rFonts w:ascii="UD デジタル 教科書体 N-B" w:eastAsia="UD デジタル 教科書体 N-B" w:hint="eastAsia"/>
                                <w:sz w:val="32"/>
                              </w:rPr>
                              <w:t>６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分</w:t>
                            </w:r>
                          </w:p>
                          <w:p w:rsidR="00660731" w:rsidRDefault="00660731" w:rsidP="009A516E">
                            <w:pP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ルール・・・</w:t>
                            </w:r>
                            <w:r w:rsidR="009A516E" w:rsidRPr="009A516E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攻げきは必ず</w:t>
                            </w:r>
                            <w:r w:rsidR="009A516E" w:rsidRPr="009A516E">
                              <w:rPr>
                                <w:rFonts w:ascii="UD デジタル 教科書体 N-B" w:eastAsia="UD デジタル 教科書体 N-B" w:hint="eastAsia"/>
                                <w:sz w:val="32"/>
                              </w:rPr>
                              <w:t>３回</w:t>
                            </w:r>
                            <w:r w:rsidR="009A516E" w:rsidRPr="009A516E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さわって相手コートに返さなければならない。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ind w:firstLineChars="600" w:firstLine="1440"/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返ってきた</w:t>
                            </w:r>
                            <w:r w:rsidR="009A516E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ボール</w:t>
                            </w:r>
                            <w:r w:rsidR="009A516E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を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ワン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バウンド</w:t>
                            </w:r>
                            <w:r w:rsidR="001F320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させた後レシーブ、ワンキャッチ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　</w:t>
                            </w:r>
                            <w:r w:rsidRP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  <w:bdr w:val="single" w:sz="4" w:space="0" w:color="auto"/>
                              </w:rPr>
                              <w:t>ワンバン</w:t>
                            </w:r>
                            <w:r w:rsidRPr="00266482">
                              <w:rPr>
                                <w:rFonts w:ascii="UD デジタル 教科書体 N-B" w:eastAsia="UD デジタル 教科書体 N-B"/>
                                <w:sz w:val="24"/>
                                <w:bdr w:val="single" w:sz="4" w:space="0" w:color="auto"/>
                              </w:rPr>
                              <w:t xml:space="preserve">　ワンキャッチ　バレーボール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660731" w:rsidRDefault="00660731" w:rsidP="00660731">
                            <w:pPr>
                              <w:spacing w:line="340" w:lineRule="exact"/>
                              <w:ind w:firstLineChars="600" w:firstLine="1440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返ってきた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ボールは</w:t>
                            </w:r>
                            <w:r w:rsidR="001F320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ノーバウンドでレシーブ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、</w:t>
                            </w:r>
                            <w:r w:rsidR="001F3207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ワン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キャッチ</w:t>
                            </w:r>
                          </w:p>
                          <w:p w:rsidR="00660731" w:rsidRPr="00266482" w:rsidRDefault="00660731" w:rsidP="00660731">
                            <w:pPr>
                              <w:spacing w:line="340" w:lineRule="exact"/>
                              <w:ind w:firstLineChars="600" w:firstLine="1440"/>
                              <w:rPr>
                                <w:rFonts w:ascii="UD デジタル 教科書体 N-B" w:eastAsia="UD デジタル 教科書体 N-B"/>
                                <w:sz w:val="24"/>
                                <w:bdr w:val="single" w:sz="4" w:space="0" w:color="auto"/>
                              </w:rPr>
                            </w:pPr>
                            <w:r w:rsidRP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  <w:bdr w:val="single" w:sz="4" w:space="0" w:color="auto"/>
                              </w:rPr>
                              <w:t>全員</w:t>
                            </w:r>
                            <w:r w:rsidRPr="00266482">
                              <w:rPr>
                                <w:rFonts w:ascii="UD デジタル 教科書体 N-B" w:eastAsia="UD デジタル 教科書体 N-B"/>
                                <w:sz w:val="24"/>
                                <w:bdr w:val="single" w:sz="4" w:space="0" w:color="auto"/>
                              </w:rPr>
                              <w:t>アタック</w:t>
                            </w:r>
                            <w:r w:rsidRP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  <w:bdr w:val="single" w:sz="4" w:space="0" w:color="auto"/>
                              </w:rPr>
                              <w:t xml:space="preserve">　ワンキャッチ　</w:t>
                            </w:r>
                            <w:r w:rsidRPr="00266482">
                              <w:rPr>
                                <w:rFonts w:ascii="UD デジタル 教科書体 N-B" w:eastAsia="UD デジタル 教科書体 N-B"/>
                                <w:sz w:val="24"/>
                                <w:bdr w:val="single" w:sz="4" w:space="0" w:color="auto"/>
                              </w:rPr>
                              <w:t>バレーボール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660731" w:rsidRDefault="00660731" w:rsidP="00660731">
                            <w:pPr>
                              <w:spacing w:line="340" w:lineRule="exact"/>
                              <w:ind w:firstLineChars="600" w:firstLine="1440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キャッチ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した後は、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ボールを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持って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自由に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動いて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トスを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上げて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よ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い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ind w:firstLineChars="600" w:firstLine="1440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サーブ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・・・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コート内のどこからでもOK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　ネットに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触れて入ると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やり直す</w:t>
                            </w:r>
                          </w:p>
                          <w:p w:rsidR="00660731" w:rsidRDefault="00660731" w:rsidP="00660731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　２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回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続けて失敗すると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、相手チームの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得点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になる</w:t>
                            </w:r>
                          </w:p>
                          <w:p w:rsidR="00660731" w:rsidRDefault="00660731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4422B2" w:rsidRDefault="004422B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得　点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・・・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次のときは得点に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なる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（１点）</w:t>
                            </w:r>
                          </w:p>
                          <w:p w:rsidR="004422B2" w:rsidRDefault="004422B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</w:t>
                            </w:r>
                            <w:r w:rsid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 w:rsidR="00266482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３</w:t>
                            </w:r>
                            <w:r w:rsid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回で相手コートに</w:t>
                            </w:r>
                            <w:r w:rsidR="00266482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返せなかった場合</w:t>
                            </w:r>
                          </w:p>
                          <w:p w:rsidR="004422B2" w:rsidRDefault="004422B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</w:t>
                            </w:r>
                            <w:r w:rsidR="00266482"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打ったボールがコートの外に落ちたとき</w:t>
                            </w:r>
                          </w:p>
                          <w:p w:rsidR="00266482" w:rsidRDefault="00266482" w:rsidP="00266482">
                            <w:pP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★</w:t>
                            </w:r>
                            <w:r w:rsidRPr="00266482">
                              <w:rPr>
                                <w:rFonts w:ascii="UD デジタル 教科書体 N-B" w:eastAsia="UD デジタル 教科書体 N-B" w:hint="eastAsia"/>
                                <w:b/>
                                <w:sz w:val="32"/>
                                <w:u w:val="thick"/>
                              </w:rPr>
                              <w:t>全員</w:t>
                            </w:r>
                            <w:r w:rsidRPr="00266482">
                              <w:rPr>
                                <w:rFonts w:ascii="UD デジタル 教科書体 N-B" w:eastAsia="UD デジタル 教科書体 N-B"/>
                                <w:b/>
                                <w:sz w:val="32"/>
                                <w:u w:val="thick"/>
                              </w:rPr>
                              <w:t>アタック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が決まると得点が</w:t>
                            </w:r>
                            <w:r w:rsidRPr="00266482">
                              <w:rPr>
                                <w:rFonts w:ascii="UD デジタル 教科書体 N-B" w:eastAsia="UD デジタル 教科書体 N-B"/>
                                <w:b/>
                                <w:sz w:val="32"/>
                                <w:u w:val="thick"/>
                              </w:rPr>
                              <w:t>倍！</w:t>
                            </w:r>
                          </w:p>
                          <w:p w:rsidR="00266482" w:rsidRDefault="0026648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4422B2" w:rsidRDefault="004422B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勝　敗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・・・決まった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時間が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きたときに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得点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の</w:t>
                            </w: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>多い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>チームの勝ち</w:t>
                            </w:r>
                          </w:p>
                          <w:p w:rsidR="00266482" w:rsidRPr="00266482" w:rsidRDefault="00266482" w:rsidP="00CE5710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</w:p>
                          <w:p w:rsidR="004422B2" w:rsidRDefault="00266482" w:rsidP="00266482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</w:t>
                            </w:r>
                          </w:p>
                          <w:p w:rsidR="004422B2" w:rsidRPr="00CE5710" w:rsidRDefault="00635314" w:rsidP="00266482">
                            <w:pPr>
                              <w:spacing w:line="340" w:lineRule="exact"/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</w:pPr>
                            <w:r>
                              <w:rPr>
                                <w:rFonts w:ascii="UD デジタル 教科書体 N-B" w:eastAsia="UD デジタル 教科書体 N-B" w:hint="eastAsia"/>
                                <w:sz w:val="24"/>
                              </w:rPr>
                              <w:t xml:space="preserve">　</w:t>
                            </w:r>
                            <w:r w:rsidR="00CE5710">
                              <w:rPr>
                                <w:rFonts w:ascii="UD デジタル 教科書体 N-B" w:eastAsia="UD デジタル 教科書体 N-B"/>
                                <w:sz w:val="24"/>
                              </w:rPr>
                              <w:t xml:space="preserve">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7" type="#_x0000_t202" style="position:absolute;left:0;text-align:left;margin-left:-1.7pt;margin-top:25.65pt;width:509.4pt;height:465.4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" strokecolor="#0070c0" strokeweight="8.25pt">
                <v:stroke linestyle="thinThin" joinstyle="round"/>
                <v:textbox>
                  <w:txbxContent>
                    <w:p w:rsidR="00967574" w:rsidRDefault="004422B2" w:rsidP="00266482">
                      <w:pPr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人　数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・・・</w:t>
                      </w:r>
                      <w:r w:rsidR="00CE5710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コート内</w:t>
                      </w:r>
                      <w:r w:rsidR="00CE5710"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</w:t>
                      </w:r>
                      <w:r w:rsidR="00CE5710" w:rsidRPr="00266482">
                        <w:rPr>
                          <w:rFonts w:ascii="UD デジタル 教科書体 N-B" w:eastAsia="UD デジタル 教科書体 N-B" w:hint="eastAsia"/>
                          <w:sz w:val="36"/>
                        </w:rPr>
                        <w:t>３</w:t>
                      </w:r>
                      <w:r w:rsidR="00CE5710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人（ローテーション</w:t>
                      </w:r>
                      <w:r w:rsidR="00CE5710">
                        <w:rPr>
                          <w:rFonts w:ascii="UD デジタル 教科書体 N-B" w:eastAsia="UD デジタル 教科書体 N-B"/>
                          <w:sz w:val="24"/>
                        </w:rPr>
                        <w:t>で</w:t>
                      </w:r>
                      <w:r w:rsidR="00CE5710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まわる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）</w:t>
                      </w:r>
                    </w:p>
                    <w:p w:rsidR="004422B2" w:rsidRDefault="004422B2" w:rsidP="009A516E">
                      <w:pPr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時　間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・・・</w:t>
                      </w:r>
                      <w:r w:rsidR="00CE5710" w:rsidRPr="009A516E">
                        <w:rPr>
                          <w:rFonts w:ascii="UD デジタル 教科書体 N-B" w:eastAsia="UD デジタル 教科書体 N-B" w:hint="eastAsia"/>
                          <w:sz w:val="32"/>
                        </w:rPr>
                        <w:t>６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分</w:t>
                      </w:r>
                    </w:p>
                    <w:p w:rsidR="00660731" w:rsidRDefault="00660731" w:rsidP="009A516E">
                      <w:pPr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ルール・・・</w:t>
                      </w:r>
                      <w:r w:rsidR="009A516E" w:rsidRPr="009A516E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攻げきは必ず</w:t>
                      </w:r>
                      <w:r w:rsidR="009A516E" w:rsidRPr="009A516E">
                        <w:rPr>
                          <w:rFonts w:ascii="UD デジタル 教科書体 N-B" w:eastAsia="UD デジタル 教科書体 N-B" w:hint="eastAsia"/>
                          <w:sz w:val="32"/>
                        </w:rPr>
                        <w:t>３回</w:t>
                      </w:r>
                      <w:r w:rsidR="009A516E" w:rsidRPr="009A516E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さわって相手コートに返さなければならない。</w:t>
                      </w:r>
                    </w:p>
                    <w:p w:rsidR="00660731" w:rsidRDefault="00660731" w:rsidP="00660731">
                      <w:pPr>
                        <w:spacing w:line="340" w:lineRule="exact"/>
                        <w:ind w:firstLineChars="600" w:firstLine="1440"/>
                        <w:rPr>
                          <w:rFonts w:ascii="UD デジタル 教科書体 N-B" w:eastAsia="UD デジタル 教科書体 N-B" w:hint="eastAsia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返ってきた</w:t>
                      </w:r>
                      <w:r w:rsidR="009A516E">
                        <w:rPr>
                          <w:rFonts w:ascii="UD デジタル 教科書体 N-B" w:eastAsia="UD デジタル 教科書体 N-B"/>
                          <w:sz w:val="24"/>
                        </w:rPr>
                        <w:t>ボール</w:t>
                      </w:r>
                      <w:r w:rsidR="009A516E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を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ワン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バウンド</w:t>
                      </w:r>
                      <w:r w:rsidR="001F320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させた後レシーブ、ワンキャッチ</w:t>
                      </w: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　</w:t>
                      </w:r>
                      <w:r w:rsidRPr="00266482">
                        <w:rPr>
                          <w:rFonts w:ascii="UD デジタル 教科書体 N-B" w:eastAsia="UD デジタル 教科書体 N-B" w:hint="eastAsia"/>
                          <w:sz w:val="24"/>
                          <w:bdr w:val="single" w:sz="4" w:space="0" w:color="auto"/>
                        </w:rPr>
                        <w:t>ワンバン</w:t>
                      </w:r>
                      <w:r w:rsidRPr="00266482">
                        <w:rPr>
                          <w:rFonts w:ascii="UD デジタル 教科書体 N-B" w:eastAsia="UD デジタル 教科書体 N-B"/>
                          <w:sz w:val="24"/>
                          <w:bdr w:val="single" w:sz="4" w:space="0" w:color="auto"/>
                        </w:rPr>
                        <w:t xml:space="preserve">　ワンキャッチ　バレーボール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</w:t>
                      </w: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660731" w:rsidRDefault="00660731" w:rsidP="00660731">
                      <w:pPr>
                        <w:spacing w:line="340" w:lineRule="exact"/>
                        <w:ind w:firstLineChars="600" w:firstLine="1440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返ってきた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ボールは</w:t>
                      </w:r>
                      <w:r w:rsidR="001F320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ノーバウンドでレシーブ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、</w:t>
                      </w:r>
                      <w:r w:rsidR="001F3207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ワン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キャッチ</w:t>
                      </w:r>
                    </w:p>
                    <w:p w:rsidR="00660731" w:rsidRPr="00266482" w:rsidRDefault="00660731" w:rsidP="00660731">
                      <w:pPr>
                        <w:spacing w:line="340" w:lineRule="exact"/>
                        <w:ind w:firstLineChars="600" w:firstLine="1440"/>
                        <w:rPr>
                          <w:rFonts w:ascii="UD デジタル 教科書体 N-B" w:eastAsia="UD デジタル 教科書体 N-B"/>
                          <w:sz w:val="24"/>
                          <w:bdr w:val="single" w:sz="4" w:space="0" w:color="auto"/>
                        </w:rPr>
                      </w:pPr>
                      <w:r w:rsidRPr="00266482">
                        <w:rPr>
                          <w:rFonts w:ascii="UD デジタル 教科書体 N-B" w:eastAsia="UD デジタル 教科書体 N-B" w:hint="eastAsia"/>
                          <w:sz w:val="24"/>
                          <w:bdr w:val="single" w:sz="4" w:space="0" w:color="auto"/>
                        </w:rPr>
                        <w:t>全員</w:t>
                      </w:r>
                      <w:r w:rsidRPr="00266482">
                        <w:rPr>
                          <w:rFonts w:ascii="UD デジタル 教科書体 N-B" w:eastAsia="UD デジタル 教科書体 N-B"/>
                          <w:sz w:val="24"/>
                          <w:bdr w:val="single" w:sz="4" w:space="0" w:color="auto"/>
                        </w:rPr>
                        <w:t>アタック</w:t>
                      </w:r>
                      <w:r w:rsidRPr="00266482">
                        <w:rPr>
                          <w:rFonts w:ascii="UD デジタル 教科書体 N-B" w:eastAsia="UD デジタル 教科書体 N-B" w:hint="eastAsia"/>
                          <w:sz w:val="24"/>
                          <w:bdr w:val="single" w:sz="4" w:space="0" w:color="auto"/>
                        </w:rPr>
                        <w:t xml:space="preserve">　ワンキャッチ　</w:t>
                      </w:r>
                      <w:r w:rsidRPr="00266482">
                        <w:rPr>
                          <w:rFonts w:ascii="UD デジタル 教科書体 N-B" w:eastAsia="UD デジタル 教科書体 N-B"/>
                          <w:sz w:val="24"/>
                          <w:bdr w:val="single" w:sz="4" w:space="0" w:color="auto"/>
                        </w:rPr>
                        <w:t>バレーボール</w:t>
                      </w: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660731" w:rsidRDefault="00660731" w:rsidP="00660731">
                      <w:pPr>
                        <w:spacing w:line="340" w:lineRule="exact"/>
                        <w:ind w:firstLineChars="600" w:firstLine="1440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キャッチ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した後は、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ボールを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持って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自由に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動いて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トスを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上げて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よ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い</w:t>
                      </w:r>
                    </w:p>
                    <w:p w:rsidR="00660731" w:rsidRDefault="00660731" w:rsidP="00660731">
                      <w:pPr>
                        <w:spacing w:line="340" w:lineRule="exact"/>
                        <w:ind w:firstLineChars="600" w:firstLine="1440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サーブ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・・・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コート内のどこからでもOK</w:t>
                      </w: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　ネットに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触れて入ると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やり直す</w:t>
                      </w:r>
                    </w:p>
                    <w:p w:rsidR="00660731" w:rsidRDefault="00660731" w:rsidP="00660731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　２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回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続けて失敗すると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、相手チームの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得点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になる</w:t>
                      </w:r>
                    </w:p>
                    <w:p w:rsidR="00660731" w:rsidRDefault="00660731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4422B2" w:rsidRDefault="004422B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得　点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・・・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次のときは得点に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なる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（１点）</w:t>
                      </w:r>
                    </w:p>
                    <w:p w:rsidR="004422B2" w:rsidRDefault="004422B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</w:t>
                      </w:r>
                      <w:r w:rsidR="00266482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 w:rsidR="00266482">
                        <w:rPr>
                          <w:rFonts w:ascii="UD デジタル 教科書体 N-B" w:eastAsia="UD デジタル 教科書体 N-B"/>
                          <w:sz w:val="24"/>
                        </w:rPr>
                        <w:t>３</w:t>
                      </w:r>
                      <w:r w:rsidR="00266482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回で相手コートに</w:t>
                      </w:r>
                      <w:r w:rsidR="00266482">
                        <w:rPr>
                          <w:rFonts w:ascii="UD デジタル 教科書体 N-B" w:eastAsia="UD デジタル 教科書体 N-B"/>
                          <w:sz w:val="24"/>
                        </w:rPr>
                        <w:t>返せなかった場合</w:t>
                      </w:r>
                    </w:p>
                    <w:p w:rsidR="004422B2" w:rsidRDefault="004422B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</w:t>
                      </w:r>
                      <w:r w:rsidR="00266482"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打ったボールがコートの外に落ちたとき</w:t>
                      </w:r>
                    </w:p>
                    <w:p w:rsidR="00266482" w:rsidRDefault="00266482" w:rsidP="00266482">
                      <w:pPr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★</w:t>
                      </w:r>
                      <w:r w:rsidRPr="00266482">
                        <w:rPr>
                          <w:rFonts w:ascii="UD デジタル 教科書体 N-B" w:eastAsia="UD デジタル 教科書体 N-B" w:hint="eastAsia"/>
                          <w:b/>
                          <w:sz w:val="32"/>
                          <w:u w:val="thick"/>
                        </w:rPr>
                        <w:t>全員</w:t>
                      </w:r>
                      <w:r w:rsidRPr="00266482">
                        <w:rPr>
                          <w:rFonts w:ascii="UD デジタル 教科書体 N-B" w:eastAsia="UD デジタル 教科書体 N-B"/>
                          <w:b/>
                          <w:sz w:val="32"/>
                          <w:u w:val="thick"/>
                        </w:rPr>
                        <w:t>アタック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が決まると得点が</w:t>
                      </w:r>
                      <w:r w:rsidRPr="00266482">
                        <w:rPr>
                          <w:rFonts w:ascii="UD デジタル 教科書体 N-B" w:eastAsia="UD デジタル 教科書体 N-B"/>
                          <w:b/>
                          <w:sz w:val="32"/>
                          <w:u w:val="thick"/>
                        </w:rPr>
                        <w:t>倍！</w:t>
                      </w:r>
                    </w:p>
                    <w:p w:rsidR="00266482" w:rsidRDefault="0026648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4422B2" w:rsidRDefault="004422B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勝　敗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・・・決まった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時間が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きたときに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得点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の</w:t>
                      </w: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>多い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>チームの勝ち</w:t>
                      </w:r>
                    </w:p>
                    <w:p w:rsidR="00266482" w:rsidRPr="00266482" w:rsidRDefault="00266482" w:rsidP="00CE5710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</w:p>
                    <w:p w:rsidR="004422B2" w:rsidRDefault="00266482" w:rsidP="00266482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</w:t>
                      </w:r>
                    </w:p>
                    <w:p w:rsidR="004422B2" w:rsidRPr="00CE5710" w:rsidRDefault="00635314" w:rsidP="00266482">
                      <w:pPr>
                        <w:spacing w:line="340" w:lineRule="exact"/>
                        <w:rPr>
                          <w:rFonts w:ascii="UD デジタル 教科書体 N-B" w:eastAsia="UD デジタル 教科書体 N-B"/>
                          <w:sz w:val="24"/>
                        </w:rPr>
                      </w:pPr>
                      <w:r>
                        <w:rPr>
                          <w:rFonts w:ascii="UD デジタル 教科書体 N-B" w:eastAsia="UD デジタル 教科書体 N-B" w:hint="eastAsia"/>
                          <w:sz w:val="24"/>
                        </w:rPr>
                        <w:t xml:space="preserve">　</w:t>
                      </w:r>
                      <w:r w:rsidR="00CE5710">
                        <w:rPr>
                          <w:rFonts w:ascii="UD デジタル 教科書体 N-B" w:eastAsia="UD デジタル 教科書体 N-B"/>
                          <w:sz w:val="24"/>
                        </w:rPr>
                        <w:t xml:space="preserve">　　　　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967574" w:rsidRDefault="00967574" w:rsidP="00967574">
      <w:pPr>
        <w:rPr>
          <w:rFonts w:ascii="ＭＳ ゴシック" w:eastAsia="ＭＳ ゴシック" w:hAnsi="ＭＳ ゴシック"/>
          <w:sz w:val="24"/>
        </w:rPr>
      </w:pPr>
    </w:p>
    <w:p w:rsidR="00F83EDE" w:rsidRDefault="00A33550" w:rsidP="00967574">
      <w:pPr>
        <w:tabs>
          <w:tab w:val="left" w:pos="885"/>
        </w:tabs>
        <w:rPr>
          <w:rFonts w:ascii="ＭＳ ゴシック" w:eastAsia="ＭＳ ゴシック" w:hAnsi="ＭＳ ゴシック"/>
          <w:sz w:val="24"/>
        </w:rPr>
      </w:pPr>
      <w:r w:rsidRP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 wp14:anchorId="5493B9DF" wp14:editId="424E7B6D">
                <wp:simplePos x="0" y="0"/>
                <wp:positionH relativeFrom="column">
                  <wp:posOffset>1894840</wp:posOffset>
                </wp:positionH>
                <wp:positionV relativeFrom="paragraph">
                  <wp:posOffset>78105</wp:posOffset>
                </wp:positionV>
                <wp:extent cx="1895475" cy="1404620"/>
                <wp:effectExtent l="0" t="0" r="0" b="0"/>
                <wp:wrapNone/>
                <wp:docPr id="2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9547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550" w:rsidRDefault="00660A8B" w:rsidP="00660A8B">
                            <w:pPr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 w:rsidR="00D353F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 xml:space="preserve">②　</w:t>
                            </w:r>
                            <w:r w:rsidR="00A33550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ワンキャッチ</w:t>
                            </w:r>
                            <w:r w:rsidR="00A33550"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  <w:t xml:space="preserve">　</w:t>
                            </w:r>
                          </w:p>
                          <w:p w:rsidR="00660A8B" w:rsidRPr="00EC495A" w:rsidRDefault="00A33550" w:rsidP="00A33550">
                            <w:pPr>
                              <w:ind w:firstLineChars="600" w:firstLine="1446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  <w:t xml:space="preserve">＆　</w:t>
                            </w:r>
                            <w:r w:rsidR="00660A8B"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  <w:t>トス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493B9DF" id="_x0000_s1028" type="#_x0000_t202" style="position:absolute;left:0;text-align:left;margin-left:149.2pt;margin-top:6.15pt;width:149.25pt;height:110.6pt;z-index:25171353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" filled="f" stroked="f">
                <v:textbox style="mso-fit-shape-to-text:t">
                  <w:txbxContent>
                    <w:p w:rsidR="00A33550" w:rsidRDefault="00660A8B" w:rsidP="00660A8B">
                      <w:pPr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 xml:space="preserve">　</w:t>
                      </w:r>
                      <w:r w:rsidR="00D353FE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 xml:space="preserve">②　</w:t>
                      </w:r>
                      <w:r w:rsidR="00A33550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ワンキャッチ</w:t>
                      </w:r>
                      <w:r w:rsidR="00A33550"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  <w:t xml:space="preserve">　</w:t>
                      </w:r>
                    </w:p>
                    <w:p w:rsidR="00660A8B" w:rsidRPr="00EC495A" w:rsidRDefault="00A33550" w:rsidP="00A33550">
                      <w:pPr>
                        <w:ind w:firstLineChars="600" w:firstLine="1446"/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  <w:t xml:space="preserve">＆　</w:t>
                      </w:r>
                      <w:r w:rsidR="00660A8B"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  <w:t>トス</w:t>
                      </w:r>
                    </w:p>
                  </w:txbxContent>
                </v:textbox>
              </v:shape>
            </w:pict>
          </mc:Fallback>
        </mc:AlternateContent>
      </w:r>
      <w:r w:rsidRP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83185</wp:posOffset>
                </wp:positionH>
                <wp:positionV relativeFrom="paragraph">
                  <wp:posOffset>36112</wp:posOffset>
                </wp:positionV>
                <wp:extent cx="1632585" cy="1404620"/>
                <wp:effectExtent l="0" t="0" r="0" b="0"/>
                <wp:wrapSquare wrapText="bothSides"/>
                <wp:docPr id="14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25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550" w:rsidRDefault="00A33550">
                            <w:pPr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①</w:t>
                            </w:r>
                            <w:r w:rsidR="00D353FE"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ワンバン</w:t>
                            </w:r>
                          </w:p>
                          <w:p w:rsidR="00EC495A" w:rsidRPr="00EC495A" w:rsidRDefault="00A33550" w:rsidP="00A33550">
                            <w:pPr>
                              <w:ind w:firstLineChars="300" w:firstLine="723"/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レシーブ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6.55pt;margin-top:2.85pt;width:128.55pt;height:110.6pt;z-index:25170022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" filled="f" stroked="f">
                <v:textbox style="mso-fit-shape-to-text:t">
                  <w:txbxContent>
                    <w:p w:rsidR="00A33550" w:rsidRDefault="00A33550">
                      <w:pPr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①</w:t>
                      </w:r>
                      <w:r w:rsidR="00D353FE"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 xml:space="preserve">　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ワンバン</w:t>
                      </w:r>
                    </w:p>
                    <w:p w:rsidR="00EC495A" w:rsidRPr="00EC495A" w:rsidRDefault="00A33550" w:rsidP="00A33550">
                      <w:pPr>
                        <w:ind w:firstLineChars="300" w:firstLine="723"/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レシーブ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D353FE" w:rsidRP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06368" behindDoc="0" locked="0" layoutInCell="1" allowOverlap="1" wp14:anchorId="79120E62" wp14:editId="44BEC847">
                <wp:simplePos x="0" y="0"/>
                <wp:positionH relativeFrom="column">
                  <wp:posOffset>3887773</wp:posOffset>
                </wp:positionH>
                <wp:positionV relativeFrom="paragraph">
                  <wp:posOffset>100082</wp:posOffset>
                </wp:positionV>
                <wp:extent cx="1875155" cy="1404620"/>
                <wp:effectExtent l="0" t="0" r="0" b="0"/>
                <wp:wrapSquare wrapText="bothSides"/>
                <wp:docPr id="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515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C495A" w:rsidRPr="00EC495A" w:rsidRDefault="00D353FE" w:rsidP="00EC495A">
                            <w:pPr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 xml:space="preserve">③　</w:t>
                            </w:r>
                            <w:r w:rsidR="00EC495A"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  <w:t>アタック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79120E62" id="_x0000_s1030" type="#_x0000_t202" style="position:absolute;left:0;text-align:left;margin-left:306.1pt;margin-top:7.9pt;width:147.65pt;height:110.6pt;z-index:25170636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" filled="f" stroked="f">
                <v:textbox style="mso-fit-shape-to-text:t">
                  <w:txbxContent>
                    <w:p w:rsidR="00EC495A" w:rsidRPr="00EC495A" w:rsidRDefault="00D353FE" w:rsidP="00EC495A">
                      <w:pPr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 xml:space="preserve">③　</w:t>
                      </w:r>
                      <w:r w:rsidR="00EC495A"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  <w:t>アタック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3792855</wp:posOffset>
                </wp:positionH>
                <wp:positionV relativeFrom="paragraph">
                  <wp:posOffset>180340</wp:posOffset>
                </wp:positionV>
                <wp:extent cx="0" cy="2814320"/>
                <wp:effectExtent l="76200" t="0" r="95250" b="62230"/>
                <wp:wrapNone/>
                <wp:docPr id="9" name="直線コネク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4320"/>
                        </a:xfrm>
                        <a:prstGeom prst="line">
                          <a:avLst/>
                        </a:prstGeom>
                        <a:ln w="177800"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7DDE41" id="直線コネクタ 9" o:spid="_x0000_s1026" style="position:absolute;left:0;text-align:left;z-index:25169203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8.65pt,14.2pt" to="298.65pt,235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" strokecolor="#5b9bd5 [3204]" strokeweight="14pt"/>
            </w:pict>
          </mc:Fallback>
        </mc:AlternateContent>
      </w:r>
      <w:r w:rsid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6BEEC238" wp14:editId="419DD614">
                <wp:simplePos x="0" y="0"/>
                <wp:positionH relativeFrom="column">
                  <wp:posOffset>1843397</wp:posOffset>
                </wp:positionH>
                <wp:positionV relativeFrom="paragraph">
                  <wp:posOffset>166930</wp:posOffset>
                </wp:positionV>
                <wp:extent cx="0" cy="2814452"/>
                <wp:effectExtent l="76200" t="0" r="95250" b="62230"/>
                <wp:wrapNone/>
                <wp:docPr id="16" name="直線コネク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4452"/>
                        </a:xfrm>
                        <a:prstGeom prst="line">
                          <a:avLst/>
                        </a:prstGeom>
                        <a:ln w="177800"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3982EFF" id="直線コネクタ 16" o:spid="_x0000_s1026" style="position:absolute;left:0;text-align:left;z-index:2517043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45.15pt,13.15pt" to="145.15pt,23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" strokecolor="#5b9bd5 [3204]" strokeweight="14pt"/>
            </w:pict>
          </mc:Fallback>
        </mc:AlternateContent>
      </w:r>
      <w:r w:rsid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48A41421" wp14:editId="59A50530">
                <wp:simplePos x="0" y="0"/>
                <wp:positionH relativeFrom="column">
                  <wp:posOffset>-12222</wp:posOffset>
                </wp:positionH>
                <wp:positionV relativeFrom="paragraph">
                  <wp:posOffset>169099</wp:posOffset>
                </wp:positionV>
                <wp:extent cx="0" cy="2814452"/>
                <wp:effectExtent l="76200" t="0" r="95250" b="62230"/>
                <wp:wrapNone/>
                <wp:docPr id="10" name="直線コネク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814452"/>
                        </a:xfrm>
                        <a:prstGeom prst="line">
                          <a:avLst/>
                        </a:prstGeom>
                        <a:ln w="177800">
                          <a:round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BBE0804" id="直線コネクタ 10" o:spid="_x0000_s1026" style="position:absolute;left:0;text-align:left;z-index:2516940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95pt,13.3pt" to="-.95pt,23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" strokecolor="#5b9bd5 [3204]" strokeweight="14pt"/>
            </w:pict>
          </mc:Fallback>
        </mc:AlternateContent>
      </w:r>
      <w:r w:rsidR="00967574">
        <w:rPr>
          <w:rFonts w:ascii="ＭＳ ゴシック" w:eastAsia="ＭＳ ゴシック" w:hAnsi="ＭＳ ゴシック"/>
          <w:sz w:val="24"/>
        </w:rPr>
        <w:tab/>
      </w:r>
    </w:p>
    <w:p w:rsidR="00967574" w:rsidRPr="00967574" w:rsidRDefault="001F3207" w:rsidP="00967574">
      <w:pPr>
        <w:tabs>
          <w:tab w:val="left" w:pos="885"/>
        </w:tabs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85888" behindDoc="0" locked="0" layoutInCell="1" allowOverlap="1" wp14:anchorId="0944FC70" wp14:editId="3694F7C1">
            <wp:simplePos x="0" y="0"/>
            <wp:positionH relativeFrom="column">
              <wp:posOffset>5451475</wp:posOffset>
            </wp:positionH>
            <wp:positionV relativeFrom="paragraph">
              <wp:posOffset>296020</wp:posOffset>
            </wp:positionV>
            <wp:extent cx="925830" cy="1082040"/>
            <wp:effectExtent l="0" t="0" r="7620" b="3810"/>
            <wp:wrapNone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25830" cy="10820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C372FD7" wp14:editId="4C333341">
                <wp:simplePos x="0" y="0"/>
                <wp:positionH relativeFrom="column">
                  <wp:posOffset>4451350</wp:posOffset>
                </wp:positionH>
                <wp:positionV relativeFrom="paragraph">
                  <wp:posOffset>500642</wp:posOffset>
                </wp:positionV>
                <wp:extent cx="821607" cy="119269"/>
                <wp:effectExtent l="0" t="114300" r="17145" b="9080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21607" cy="119269"/>
                        </a:xfrm>
                        <a:prstGeom prst="straightConnector1">
                          <a:avLst/>
                        </a:prstGeom>
                        <a:ln w="793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EE29804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4" o:spid="_x0000_s1026" type="#_x0000_t32" style="position:absolute;left:0;text-align:left;margin-left:350.5pt;margin-top:39.4pt;width:64.7pt;height:9.4pt;flip:x y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" strokecolor="#5b9bd5 [3204]" strokeweight="6.25pt">
                <v:stroke endarrow="block" joinstyle="miter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720704" behindDoc="0" locked="0" layoutInCell="1" allowOverlap="1">
            <wp:simplePos x="0" y="0"/>
            <wp:positionH relativeFrom="column">
              <wp:posOffset>967105</wp:posOffset>
            </wp:positionH>
            <wp:positionV relativeFrom="paragraph">
              <wp:posOffset>410210</wp:posOffset>
            </wp:positionV>
            <wp:extent cx="700196" cy="882015"/>
            <wp:effectExtent l="0" t="0" r="5080" b="0"/>
            <wp:wrapNone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0196" cy="8820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33550" w:rsidRPr="00EC495A">
        <w:rPr>
          <w:rFonts w:ascii="ＭＳ ゴシック" w:eastAsia="ＭＳ ゴシック" w:hAnsi="ＭＳ ゴシック"/>
          <w:noProof/>
          <w:sz w:val="24"/>
        </w:rPr>
        <mc:AlternateContent>
          <mc:Choice Requires="wps">
            <w:drawing>
              <wp:anchor distT="45720" distB="45720" distL="114300" distR="114300" simplePos="0" relativeHeight="251719680" behindDoc="0" locked="0" layoutInCell="1" allowOverlap="1" wp14:anchorId="18FA17CD" wp14:editId="4D6FD9D4">
                <wp:simplePos x="0" y="0"/>
                <wp:positionH relativeFrom="column">
                  <wp:posOffset>83185</wp:posOffset>
                </wp:positionH>
                <wp:positionV relativeFrom="paragraph">
                  <wp:posOffset>1533028</wp:posOffset>
                </wp:positionV>
                <wp:extent cx="1632585" cy="1404620"/>
                <wp:effectExtent l="0" t="0" r="0" b="0"/>
                <wp:wrapSquare wrapText="bothSides"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2585" cy="14046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550" w:rsidRDefault="00A33550" w:rsidP="00A33550">
                            <w:pPr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 xml:space="preserve">①　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ノー</w:t>
                            </w: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バン</w:t>
                            </w:r>
                          </w:p>
                          <w:p w:rsidR="00A33550" w:rsidRPr="00EC495A" w:rsidRDefault="00A33550" w:rsidP="00A33550">
                            <w:pPr>
                              <w:ind w:firstLineChars="300" w:firstLine="723"/>
                              <w:rPr>
                                <w:rFonts w:ascii="HG創英角ｺﾞｼｯｸUB" w:eastAsia="HG創英角ｺﾞｼｯｸUB" w:hAnsi="HG創英角ｺﾞｼｯｸUB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b/>
                                <w:sz w:val="24"/>
                              </w:rPr>
                              <w:t>レシーブ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8FA17CD" id="_x0000_s1031" type="#_x0000_t202" style="position:absolute;left:0;text-align:left;margin-left:6.55pt;margin-top:120.7pt;width:128.55pt;height:110.6pt;z-index:25171968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" filled="f" stroked="f">
                <v:textbox style="mso-fit-shape-to-text:t">
                  <w:txbxContent>
                    <w:p w:rsidR="00A33550" w:rsidRDefault="00A33550" w:rsidP="00A33550">
                      <w:pPr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 xml:space="preserve">①　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ノー</w:t>
                      </w: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バン</w:t>
                      </w:r>
                    </w:p>
                    <w:p w:rsidR="00A33550" w:rsidRPr="00EC495A" w:rsidRDefault="00A33550" w:rsidP="00A33550">
                      <w:pPr>
                        <w:ind w:firstLineChars="300" w:firstLine="723"/>
                        <w:rPr>
                          <w:rFonts w:ascii="HG創英角ｺﾞｼｯｸUB" w:eastAsia="HG創英角ｺﾞｼｯｸUB" w:hAnsi="HG創英角ｺﾞｼｯｸUB"/>
                          <w:b/>
                          <w:sz w:val="24"/>
                        </w:rPr>
                      </w:pPr>
                      <w:r>
                        <w:rPr>
                          <w:rFonts w:ascii="HG創英角ｺﾞｼｯｸUB" w:eastAsia="HG創英角ｺﾞｼｯｸUB" w:hAnsi="HG創英角ｺﾞｼｯｸUB" w:hint="eastAsia"/>
                          <w:b/>
                          <w:sz w:val="24"/>
                        </w:rPr>
                        <w:t>レシーブ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E5710">
        <w:rPr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24ED7B51" wp14:editId="45A095C9">
                <wp:simplePos x="0" y="0"/>
                <wp:positionH relativeFrom="column">
                  <wp:posOffset>2305105</wp:posOffset>
                </wp:positionH>
                <wp:positionV relativeFrom="paragraph">
                  <wp:posOffset>308389</wp:posOffset>
                </wp:positionV>
                <wp:extent cx="45719" cy="390194"/>
                <wp:effectExtent l="76200" t="38100" r="50165" b="1016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719" cy="390194"/>
                        </a:xfrm>
                        <a:prstGeom prst="straightConnector1">
                          <a:avLst/>
                        </a:prstGeom>
                        <a:ln w="793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1A2D6" id="直線矢印コネクタ 3" o:spid="_x0000_s1026" type="#_x0000_t32" style="position:absolute;left:0;text-align:left;margin-left:181.5pt;margin-top:24.3pt;width:3.6pt;height:30.7pt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" strokecolor="#5b9bd5 [3204]" strokeweight="6.25pt">
                <v:stroke endarrow="block" joinstyle="miter"/>
              </v:shape>
            </w:pict>
          </mc:Fallback>
        </mc:AlternateContent>
      </w:r>
      <w:r w:rsidR="00CE5710">
        <w:rPr>
          <w:noProof/>
        </w:rPr>
        <w:drawing>
          <wp:anchor distT="0" distB="0" distL="114300" distR="114300" simplePos="0" relativeHeight="251710464" behindDoc="0" locked="0" layoutInCell="1" allowOverlap="1" wp14:anchorId="05F7D747" wp14:editId="100A7A84">
            <wp:simplePos x="0" y="0"/>
            <wp:positionH relativeFrom="column">
              <wp:posOffset>2140916</wp:posOffset>
            </wp:positionH>
            <wp:positionV relativeFrom="paragraph">
              <wp:posOffset>190997</wp:posOffset>
            </wp:positionV>
            <wp:extent cx="855024" cy="1275527"/>
            <wp:effectExtent l="0" t="0" r="2540" b="1270"/>
            <wp:wrapNone/>
            <wp:docPr id="20" name="図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5024" cy="127552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0A8B">
        <w:rPr>
          <w:noProof/>
        </w:rPr>
        <w:drawing>
          <wp:anchor distT="0" distB="0" distL="114300" distR="114300" simplePos="0" relativeHeight="251711488" behindDoc="0" locked="0" layoutInCell="1" allowOverlap="1" wp14:anchorId="6752106A" wp14:editId="524CA047">
            <wp:simplePos x="0" y="0"/>
            <wp:positionH relativeFrom="column">
              <wp:posOffset>2415458</wp:posOffset>
            </wp:positionH>
            <wp:positionV relativeFrom="paragraph">
              <wp:posOffset>187366</wp:posOffset>
            </wp:positionV>
            <wp:extent cx="486889" cy="403209"/>
            <wp:effectExtent l="0" t="0" r="8890" b="0"/>
            <wp:wrapNone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6889" cy="40320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C495A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1898D7E2" wp14:editId="3A9EACE1">
                <wp:simplePos x="0" y="0"/>
                <wp:positionH relativeFrom="column">
                  <wp:posOffset>574114</wp:posOffset>
                </wp:positionH>
                <wp:positionV relativeFrom="paragraph">
                  <wp:posOffset>771327</wp:posOffset>
                </wp:positionV>
                <wp:extent cx="391795" cy="462915"/>
                <wp:effectExtent l="38100" t="38100" r="46355" b="32385"/>
                <wp:wrapNone/>
                <wp:docPr id="13" name="直線矢印コネクタ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91795" cy="462915"/>
                        </a:xfrm>
                        <a:prstGeom prst="straightConnector1">
                          <a:avLst/>
                        </a:prstGeom>
                        <a:ln w="793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7BFA8F" id="直線矢印コネクタ 13" o:spid="_x0000_s1026" type="#_x0000_t32" style="position:absolute;left:0;text-align:left;margin-left:45.2pt;margin-top:60.75pt;width:30.85pt;height:36.4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" strokecolor="#5b9bd5 [3204]" strokeweight="6.25pt">
                <v:stroke endarrow="block" joinstyle="miter"/>
              </v:shape>
            </w:pict>
          </mc:Fallback>
        </mc:AlternateContent>
      </w:r>
      <w:r w:rsidR="00EC495A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-18943</wp:posOffset>
                </wp:positionH>
                <wp:positionV relativeFrom="paragraph">
                  <wp:posOffset>771698</wp:posOffset>
                </wp:positionV>
                <wp:extent cx="546265" cy="569793"/>
                <wp:effectExtent l="38100" t="38100" r="63500" b="40005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6265" cy="569793"/>
                        </a:xfrm>
                        <a:prstGeom prst="straightConnector1">
                          <a:avLst/>
                        </a:prstGeom>
                        <a:ln w="79375"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6A45E" id="直線矢印コネクタ 12" o:spid="_x0000_s1026" type="#_x0000_t32" style="position:absolute;left:0;text-align:left;margin-left:-1.5pt;margin-top:60.75pt;width:43pt;height:44.8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" strokecolor="#5b9bd5 [3204]" strokeweight="6.25pt">
                <v:stroke endarrow="block" joinstyle="miter"/>
              </v:shape>
            </w:pict>
          </mc:Fallback>
        </mc:AlternateContent>
      </w:r>
    </w:p>
    <w:sectPr w:rsidR="00967574" w:rsidRPr="00967574" w:rsidSect="00B82DBB">
      <w:pgSz w:w="11906" w:h="16838"/>
      <w:pgMar w:top="567" w:right="1021" w:bottom="284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606A" w:rsidRDefault="0025606A" w:rsidP="0025606A">
      <w:r>
        <w:separator/>
      </w:r>
    </w:p>
  </w:endnote>
  <w:endnote w:type="continuationSeparator" w:id="0">
    <w:p w:rsidR="0025606A" w:rsidRDefault="0025606A" w:rsidP="00256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D デジタル 教科書体 N-B">
    <w:panose1 w:val="02020700000000000000"/>
    <w:charset w:val="80"/>
    <w:family w:val="roman"/>
    <w:pitch w:val="fixed"/>
    <w:sig w:usb0="800002A3" w:usb1="2AC7ECFA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606A" w:rsidRDefault="0025606A" w:rsidP="0025606A">
      <w:r>
        <w:separator/>
      </w:r>
    </w:p>
  </w:footnote>
  <w:footnote w:type="continuationSeparator" w:id="0">
    <w:p w:rsidR="0025606A" w:rsidRDefault="0025606A" w:rsidP="002560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EDE"/>
    <w:rsid w:val="00066005"/>
    <w:rsid w:val="00090807"/>
    <w:rsid w:val="001E1E6D"/>
    <w:rsid w:val="001F3207"/>
    <w:rsid w:val="0025606A"/>
    <w:rsid w:val="00266482"/>
    <w:rsid w:val="003776D5"/>
    <w:rsid w:val="004422B2"/>
    <w:rsid w:val="00457475"/>
    <w:rsid w:val="004E67D1"/>
    <w:rsid w:val="00635314"/>
    <w:rsid w:val="00652767"/>
    <w:rsid w:val="00660731"/>
    <w:rsid w:val="00660A8B"/>
    <w:rsid w:val="00697373"/>
    <w:rsid w:val="006E4E74"/>
    <w:rsid w:val="00766C70"/>
    <w:rsid w:val="008D5B7C"/>
    <w:rsid w:val="00967574"/>
    <w:rsid w:val="009A516E"/>
    <w:rsid w:val="009F662E"/>
    <w:rsid w:val="00A23EA3"/>
    <w:rsid w:val="00A33550"/>
    <w:rsid w:val="00A45ECD"/>
    <w:rsid w:val="00B32C13"/>
    <w:rsid w:val="00B811B0"/>
    <w:rsid w:val="00B82DBB"/>
    <w:rsid w:val="00BA6BAE"/>
    <w:rsid w:val="00BF1E88"/>
    <w:rsid w:val="00C75CDF"/>
    <w:rsid w:val="00CE5710"/>
    <w:rsid w:val="00D353FE"/>
    <w:rsid w:val="00EB2599"/>
    <w:rsid w:val="00EC495A"/>
    <w:rsid w:val="00F24E3F"/>
    <w:rsid w:val="00F83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6F371D80"/>
  <w15:chartTrackingRefBased/>
  <w15:docId w15:val="{A8544C2F-9183-4591-BF62-606BB9EFA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11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5606A"/>
  </w:style>
  <w:style w:type="paragraph" w:styleId="a5">
    <w:name w:val="footer"/>
    <w:basedOn w:val="a"/>
    <w:link w:val="a6"/>
    <w:uiPriority w:val="99"/>
    <w:unhideWhenUsed/>
    <w:rsid w:val="0025606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5606A"/>
  </w:style>
  <w:style w:type="paragraph" w:styleId="a7">
    <w:name w:val="Balloon Text"/>
    <w:basedOn w:val="a"/>
    <w:link w:val="a8"/>
    <w:uiPriority w:val="99"/>
    <w:semiHidden/>
    <w:unhideWhenUsed/>
    <w:rsid w:val="0025606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25606A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EB25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岡本 和也</dc:creator>
  <cp:keywords/>
  <dc:description/>
  <cp:lastModifiedBy>入澤 勝利</cp:lastModifiedBy>
  <cp:revision>5</cp:revision>
  <cp:lastPrinted>2024-07-27T22:53:00Z</cp:lastPrinted>
  <dcterms:created xsi:type="dcterms:W3CDTF">2024-06-03T21:51:00Z</dcterms:created>
  <dcterms:modified xsi:type="dcterms:W3CDTF">2024-07-27T22:53:00Z</dcterms:modified>
</cp:coreProperties>
</file>